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全国MSW研究生案例大赛案例匿名申报书</w:t>
      </w:r>
    </w:p>
    <w:p>
      <w:pPr>
        <w:spacing w:before="240"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一、案例基本信息</w:t>
      </w:r>
    </w:p>
    <w:tbl>
      <w:tblPr>
        <w:tblStyle w:val="5"/>
        <w:tblpPr w:leftFromText="180" w:rightFromText="180" w:vertAnchor="page" w:horzAnchor="margin" w:tblpY="2970"/>
        <w:tblW w:w="9288" w:type="dxa"/>
        <w:tblInd w:w="0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3476"/>
        <w:gridCol w:w="1584"/>
        <w:gridCol w:w="281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14" w:type="dxa"/>
            <w:tcBorders>
              <w:top w:val="thinThickSmallGap" w:color="auto" w:sz="12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bookmarkStart w:id="0" w:name="_GoBack"/>
            <w:r>
              <w:rPr>
                <w:rFonts w:hint="eastAsia" w:ascii="宋体" w:hAnsi="宋体"/>
                <w:b/>
                <w:sz w:val="24"/>
              </w:rPr>
              <w:t>案例名称</w:t>
            </w:r>
            <w:bookmarkEnd w:id="0"/>
          </w:p>
        </w:tc>
        <w:tc>
          <w:tcPr>
            <w:tcW w:w="3476" w:type="dxa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</w:t>
            </w:r>
          </w:p>
        </w:tc>
        <w:tc>
          <w:tcPr>
            <w:tcW w:w="1584" w:type="dxa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申报类别</w:t>
            </w:r>
          </w:p>
        </w:tc>
        <w:tc>
          <w:tcPr>
            <w:tcW w:w="2814" w:type="dxa"/>
            <w:tcBorders>
              <w:top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8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400</w:t>
            </w:r>
            <w:r>
              <w:rPr>
                <w:rFonts w:hint="eastAsia" w:ascii="宋体" w:hAnsi="宋体"/>
                <w:sz w:val="24"/>
              </w:rPr>
              <w:t>字以内，简要介绍案例背景、内容、评估效果等）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before="240"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二、案例正文（不超过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万字）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ascii="宋体"/>
        </w:rPr>
      </w:pPr>
    </w:p>
    <w:p>
      <w:pPr>
        <w:tabs>
          <w:tab w:val="left" w:pos="2107"/>
        </w:tabs>
        <w:jc w:val="left"/>
        <w:rPr>
          <w:rFonts w:hint="eastAsia" w:asci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21353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0NzJiNDNjMzZlNDc0NGE3MjkyOWJkYjlmNTc2MGIifQ=="/>
  </w:docVars>
  <w:rsids>
    <w:rsidRoot w:val="00BB4136"/>
    <w:rsid w:val="0001414A"/>
    <w:rsid w:val="00021852"/>
    <w:rsid w:val="00036C9D"/>
    <w:rsid w:val="00045357"/>
    <w:rsid w:val="00086C48"/>
    <w:rsid w:val="00087CBA"/>
    <w:rsid w:val="000F7DA9"/>
    <w:rsid w:val="00131D4A"/>
    <w:rsid w:val="001854B2"/>
    <w:rsid w:val="00186A9E"/>
    <w:rsid w:val="001A3573"/>
    <w:rsid w:val="001C5915"/>
    <w:rsid w:val="001D37C1"/>
    <w:rsid w:val="001F269A"/>
    <w:rsid w:val="00215B04"/>
    <w:rsid w:val="00245CFD"/>
    <w:rsid w:val="00282928"/>
    <w:rsid w:val="003177E0"/>
    <w:rsid w:val="00354C5A"/>
    <w:rsid w:val="003E3FBB"/>
    <w:rsid w:val="00405021"/>
    <w:rsid w:val="004223A1"/>
    <w:rsid w:val="004325DE"/>
    <w:rsid w:val="004519A0"/>
    <w:rsid w:val="004613DF"/>
    <w:rsid w:val="004772D8"/>
    <w:rsid w:val="0049451F"/>
    <w:rsid w:val="00497DE2"/>
    <w:rsid w:val="004A1D92"/>
    <w:rsid w:val="004B454E"/>
    <w:rsid w:val="004F4324"/>
    <w:rsid w:val="0050299A"/>
    <w:rsid w:val="00564E5B"/>
    <w:rsid w:val="0058598F"/>
    <w:rsid w:val="00586D4A"/>
    <w:rsid w:val="005932C1"/>
    <w:rsid w:val="0061292B"/>
    <w:rsid w:val="00644ED6"/>
    <w:rsid w:val="006631CA"/>
    <w:rsid w:val="00681D34"/>
    <w:rsid w:val="0068267A"/>
    <w:rsid w:val="006C15BA"/>
    <w:rsid w:val="00725720"/>
    <w:rsid w:val="00770D65"/>
    <w:rsid w:val="00774356"/>
    <w:rsid w:val="007F29B1"/>
    <w:rsid w:val="008078C7"/>
    <w:rsid w:val="00814C6C"/>
    <w:rsid w:val="00881959"/>
    <w:rsid w:val="00902FE8"/>
    <w:rsid w:val="009929C4"/>
    <w:rsid w:val="009F1997"/>
    <w:rsid w:val="00A344E8"/>
    <w:rsid w:val="00A81B52"/>
    <w:rsid w:val="00AA6A76"/>
    <w:rsid w:val="00B56328"/>
    <w:rsid w:val="00B64703"/>
    <w:rsid w:val="00B7754D"/>
    <w:rsid w:val="00BB4136"/>
    <w:rsid w:val="00C34CEF"/>
    <w:rsid w:val="00C367E9"/>
    <w:rsid w:val="00C80BF4"/>
    <w:rsid w:val="00C948C1"/>
    <w:rsid w:val="00CD5776"/>
    <w:rsid w:val="00CE4F74"/>
    <w:rsid w:val="00D172A2"/>
    <w:rsid w:val="00D42A1B"/>
    <w:rsid w:val="00D74285"/>
    <w:rsid w:val="00D8155E"/>
    <w:rsid w:val="00DA146B"/>
    <w:rsid w:val="00DA632F"/>
    <w:rsid w:val="00DD31D3"/>
    <w:rsid w:val="00DD6EED"/>
    <w:rsid w:val="00E32232"/>
    <w:rsid w:val="00E32E69"/>
    <w:rsid w:val="00E43C5E"/>
    <w:rsid w:val="00E51330"/>
    <w:rsid w:val="00E85C5C"/>
    <w:rsid w:val="00EA2CAC"/>
    <w:rsid w:val="00EC189E"/>
    <w:rsid w:val="00EE3556"/>
    <w:rsid w:val="00EE4A1E"/>
    <w:rsid w:val="00F00057"/>
    <w:rsid w:val="00F26D4E"/>
    <w:rsid w:val="00F44A87"/>
    <w:rsid w:val="00FB12F0"/>
    <w:rsid w:val="3BD701C5"/>
    <w:rsid w:val="44CB50DC"/>
    <w:rsid w:val="4A7676EB"/>
    <w:rsid w:val="620342F4"/>
    <w:rsid w:val="6AF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无格式表格 41"/>
    <w:basedOn w:val="5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2021-11-22T08:58:00Z</dcterms:created>
  <dc:creator>kun liang</dc:creator>
  <cp:lastModifiedBy>再破碎再负重</cp:lastModifiedBy>
  <dcterms:modified xsi:type="dcterms:W3CDTF">2023-09-27T08:22:20Z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356DA628D16F4E499E75F1C745605022_12</vt:lpwstr>
  </property>
</Properties>
</file>